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 xml:space="preserve">PRIVACY &amp; DATA PROTECTION STATEMENT </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Introduction</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Pr>
          <w:rFonts w:ascii="Tahoma" w:hAnsi="Tahoma" w:cs="Tahoma"/>
        </w:rPr>
        <w:t>Ice Quest (Malvern) Ltd</w:t>
      </w:r>
      <w:r w:rsidRPr="001F5722">
        <w:rPr>
          <w:rFonts w:ascii="Tahoma" w:hAnsi="Tahoma" w:cs="Tahoma"/>
        </w:rPr>
        <w:t xml:space="preserve"> is committed to protecting your privacy. This policy explains how we collect, use and store the personal information you provide to us whether online or via phone, mobile, email, letter or other correspondence.  </w:t>
      </w:r>
    </w:p>
    <w:p w:rsidR="001F5722" w:rsidRPr="001F5722" w:rsidRDefault="001F5722" w:rsidP="00C96766">
      <w:pPr>
        <w:pStyle w:val="NormalWeb"/>
        <w:spacing w:line="276" w:lineRule="auto"/>
        <w:rPr>
          <w:rFonts w:ascii="Tahoma" w:hAnsi="Tahoma" w:cs="Tahoma"/>
        </w:rPr>
      </w:pPr>
      <w:r w:rsidRPr="001F5722">
        <w:rPr>
          <w:rFonts w:ascii="Tahoma" w:hAnsi="Tahoma" w:cs="Tahoma"/>
        </w:rPr>
        <w:t>By using our website or any of our ser</w:t>
      </w:r>
      <w:r w:rsidR="00BF20C4">
        <w:rPr>
          <w:rFonts w:ascii="Tahoma" w:hAnsi="Tahoma" w:cs="Tahoma"/>
        </w:rPr>
        <w:t xml:space="preserve">vices, or providing us with any </w:t>
      </w:r>
      <w:r w:rsidRPr="001F5722">
        <w:rPr>
          <w:rFonts w:ascii="Tahoma" w:hAnsi="Tahoma" w:cs="Tahoma"/>
        </w:rPr>
        <w:t xml:space="preserve">other personal information we will assume you are agreeing to your information being used and disclosed in the ways described in this policy. </w:t>
      </w:r>
    </w:p>
    <w:p w:rsidR="001F5722" w:rsidRDefault="001F5722" w:rsidP="00C96766">
      <w:pPr>
        <w:pStyle w:val="NormalWeb"/>
        <w:spacing w:line="276" w:lineRule="auto"/>
        <w:rPr>
          <w:rFonts w:ascii="Tahoma" w:hAnsi="Tahoma" w:cs="Tahoma"/>
        </w:rPr>
      </w:pPr>
      <w:r w:rsidRPr="001F5722">
        <w:rPr>
          <w:rFonts w:ascii="Tahoma" w:hAnsi="Tahoma" w:cs="Tahoma"/>
        </w:rPr>
        <w:t xml:space="preserve">We are moving to an ‘opt-in only’ communication policy. This means that moving forward we will only send marketing communications to those who have explicitly stated that they are happy for us to do so via their preferred channel(s) (email, SMS, phone or post). </w:t>
      </w:r>
    </w:p>
    <w:p w:rsidR="00BF20C4" w:rsidRPr="00BF20C4" w:rsidRDefault="00BF20C4" w:rsidP="00C96766">
      <w:pPr>
        <w:pStyle w:val="NormalWeb"/>
        <w:spacing w:line="276" w:lineRule="auto"/>
        <w:rPr>
          <w:rStyle w:val="Strong"/>
          <w:rFonts w:ascii="Tahoma" w:hAnsi="Tahoma" w:cs="Tahoma"/>
          <w:b w:val="0"/>
          <w:bCs w:val="0"/>
        </w:rPr>
      </w:pPr>
    </w:p>
    <w:p w:rsidR="001F5722" w:rsidRPr="001F5722" w:rsidRDefault="001F5722" w:rsidP="00C96766">
      <w:pPr>
        <w:rPr>
          <w:rFonts w:ascii="Tahoma" w:hAnsi="Tahoma" w:cs="Tahoma"/>
          <w:sz w:val="24"/>
          <w:szCs w:val="24"/>
        </w:rPr>
      </w:pPr>
      <w:proofErr w:type="gramStart"/>
      <w:r>
        <w:rPr>
          <w:rStyle w:val="Strong"/>
          <w:rFonts w:ascii="Tahoma" w:hAnsi="Tahoma" w:cs="Tahoma"/>
          <w:sz w:val="24"/>
          <w:szCs w:val="24"/>
        </w:rPr>
        <w:t>1.</w:t>
      </w:r>
      <w:r w:rsidRPr="001F5722">
        <w:rPr>
          <w:rStyle w:val="Strong"/>
          <w:rFonts w:ascii="Tahoma" w:hAnsi="Tahoma" w:cs="Tahoma"/>
          <w:sz w:val="24"/>
          <w:szCs w:val="24"/>
        </w:rPr>
        <w:t>Who</w:t>
      </w:r>
      <w:proofErr w:type="gramEnd"/>
      <w:r w:rsidRPr="001F5722">
        <w:rPr>
          <w:rStyle w:val="Strong"/>
          <w:rFonts w:ascii="Tahoma" w:hAnsi="Tahoma" w:cs="Tahoma"/>
          <w:sz w:val="24"/>
          <w:szCs w:val="24"/>
        </w:rPr>
        <w:t xml:space="preserve"> are we?</w:t>
      </w:r>
      <w:r w:rsidRPr="001F5722">
        <w:rPr>
          <w:rFonts w:ascii="Tahoma" w:hAnsi="Tahoma" w:cs="Tahoma"/>
        </w:rPr>
        <w:t xml:space="preserve"> </w:t>
      </w:r>
      <w:r w:rsidRPr="001F5722">
        <w:rPr>
          <w:rFonts w:ascii="Tahoma" w:hAnsi="Tahoma" w:cs="Tahoma"/>
        </w:rPr>
        <w:br/>
      </w:r>
      <w:r w:rsidRPr="001F5722">
        <w:rPr>
          <w:rFonts w:ascii="Tahoma" w:hAnsi="Tahoma" w:cs="Tahoma"/>
        </w:rPr>
        <w:br/>
      </w:r>
      <w:r w:rsidRPr="001F5722">
        <w:rPr>
          <w:rFonts w:ascii="Tahoma" w:hAnsi="Tahoma" w:cs="Tahoma"/>
          <w:sz w:val="24"/>
          <w:szCs w:val="24"/>
        </w:rPr>
        <w:t>Ice Quest (Malvern) Ltd is a registered company in England and Wales</w:t>
      </w:r>
      <w:r w:rsidR="00BF20C4">
        <w:rPr>
          <w:rFonts w:ascii="Tahoma" w:hAnsi="Tahoma" w:cs="Tahoma"/>
          <w:sz w:val="24"/>
          <w:szCs w:val="24"/>
        </w:rPr>
        <w:t>, registration number</w:t>
      </w:r>
      <w:r w:rsidR="00BF20C4" w:rsidRPr="00BF20C4">
        <w:rPr>
          <w:rFonts w:ascii="Tahoma" w:hAnsi="Tahoma" w:cs="Tahoma"/>
          <w:sz w:val="24"/>
          <w:szCs w:val="24"/>
        </w:rPr>
        <w:t>:</w:t>
      </w:r>
      <w:r w:rsidRPr="00BF20C4">
        <w:rPr>
          <w:rFonts w:ascii="Tahoma" w:hAnsi="Tahoma" w:cs="Tahoma"/>
          <w:sz w:val="24"/>
          <w:szCs w:val="24"/>
        </w:rPr>
        <w:t xml:space="preserve"> </w:t>
      </w:r>
      <w:r w:rsidR="00BF20C4" w:rsidRPr="00BF20C4">
        <w:rPr>
          <w:rFonts w:ascii="Tahoma" w:hAnsi="Tahoma" w:cs="Tahoma"/>
          <w:sz w:val="24"/>
          <w:szCs w:val="24"/>
        </w:rPr>
        <w:t>06275679.</w:t>
      </w:r>
      <w:r w:rsidR="00BF20C4">
        <w:rPr>
          <w:rFonts w:ascii="Tahoma" w:hAnsi="Tahoma" w:cs="Tahoma"/>
        </w:rPr>
        <w:t xml:space="preserve">  </w:t>
      </w:r>
      <w:r w:rsidR="00BF20C4" w:rsidRPr="00BF20C4">
        <w:rPr>
          <w:rFonts w:ascii="Tahoma" w:hAnsi="Tahoma" w:cs="Tahoma"/>
          <w:sz w:val="24"/>
          <w:szCs w:val="24"/>
        </w:rPr>
        <w:t>We provide leisure activities to our customers includin</w:t>
      </w:r>
      <w:r w:rsidR="00BF20C4">
        <w:rPr>
          <w:rFonts w:ascii="Tahoma" w:hAnsi="Tahoma" w:cs="Tahoma"/>
          <w:sz w:val="24"/>
          <w:szCs w:val="24"/>
        </w:rPr>
        <w:t>g ice skating, laser quest and live escape r</w:t>
      </w:r>
      <w:r w:rsidR="00BF20C4" w:rsidRPr="00BF20C4">
        <w:rPr>
          <w:rFonts w:ascii="Tahoma" w:hAnsi="Tahoma" w:cs="Tahoma"/>
          <w:sz w:val="24"/>
          <w:szCs w:val="24"/>
        </w:rPr>
        <w:t>ooms.</w:t>
      </w:r>
    </w:p>
    <w:p w:rsidR="001F5722" w:rsidRPr="001F5722" w:rsidRDefault="001F5722" w:rsidP="00C96766">
      <w:pPr>
        <w:rPr>
          <w:rFonts w:ascii="Tahoma" w:hAnsi="Tahoma" w:cs="Tahoma"/>
          <w:sz w:val="24"/>
          <w:szCs w:val="24"/>
        </w:rPr>
      </w:pP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2. Data Protection</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Our privacy policy takes into account several legal instruments, including the Data Protection Act 1998, the Privacy and Electronic Communications (EC Directive) Regulations 2003 as amended by The Privacy and Electronic Communications (EC Directive) (Amendment) Regulations 2011, and the Directive 2009/136/EC of 25 November 2009 (“The European Union Cookie Directive”).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In carrying out our day to day activities we process and store personal information relating to our </w:t>
      </w:r>
      <w:r>
        <w:rPr>
          <w:rFonts w:ascii="Tahoma" w:hAnsi="Tahoma" w:cs="Tahoma"/>
        </w:rPr>
        <w:t>customers</w:t>
      </w:r>
      <w:r w:rsidRPr="001F5722">
        <w:rPr>
          <w:rFonts w:ascii="Tahoma" w:hAnsi="Tahoma" w:cs="Tahoma"/>
        </w:rPr>
        <w:t>, and we are therefore required to adhere to the requirements of the Data Protection Act 1998 and all other applicable data protection laws a</w:t>
      </w:r>
      <w:r>
        <w:rPr>
          <w:rFonts w:ascii="Tahoma" w:hAnsi="Tahoma" w:cs="Tahoma"/>
        </w:rPr>
        <w:t xml:space="preserve">nd regulations, </w:t>
      </w:r>
      <w:r w:rsidRPr="001F5722">
        <w:rPr>
          <w:rFonts w:ascii="Tahoma" w:hAnsi="Tahoma" w:cs="Tahoma"/>
        </w:rPr>
        <w:t>and anticipated requirements of General Data Protection Regulation (GDPR).</w:t>
      </w:r>
    </w:p>
    <w:p w:rsidR="00C96766" w:rsidRDefault="00C96766" w:rsidP="00C96766">
      <w:pPr>
        <w:pStyle w:val="NormalWeb"/>
        <w:spacing w:line="276" w:lineRule="auto"/>
        <w:rPr>
          <w:rStyle w:val="Strong"/>
          <w:rFonts w:ascii="Tahoma" w:hAnsi="Tahoma" w:cs="Tahoma"/>
        </w:rPr>
      </w:pPr>
    </w:p>
    <w:p w:rsidR="00C96766" w:rsidRDefault="00C96766" w:rsidP="00C96766">
      <w:pPr>
        <w:pStyle w:val="NormalWeb"/>
        <w:spacing w:line="276" w:lineRule="auto"/>
        <w:rPr>
          <w:rStyle w:val="Strong"/>
          <w:rFonts w:ascii="Tahoma" w:hAnsi="Tahoma" w:cs="Tahoma"/>
        </w:rPr>
      </w:pPr>
    </w:p>
    <w:p w:rsidR="001F5722" w:rsidRPr="001F5722" w:rsidRDefault="001F5722" w:rsidP="00C96766">
      <w:pPr>
        <w:pStyle w:val="NormalWeb"/>
        <w:spacing w:line="276" w:lineRule="auto"/>
        <w:rPr>
          <w:rFonts w:ascii="Tahoma" w:hAnsi="Tahoma" w:cs="Tahoma"/>
        </w:rPr>
      </w:pPr>
      <w:bookmarkStart w:id="0" w:name="_GoBack"/>
      <w:bookmarkEnd w:id="0"/>
      <w:r w:rsidRPr="001F5722">
        <w:rPr>
          <w:rStyle w:val="Strong"/>
          <w:rFonts w:ascii="Tahoma" w:hAnsi="Tahoma" w:cs="Tahoma"/>
        </w:rPr>
        <w:lastRenderedPageBreak/>
        <w:t xml:space="preserve">3. Collecting Personal Information </w:t>
      </w:r>
    </w:p>
    <w:p w:rsidR="001F5722" w:rsidRPr="001F5722" w:rsidRDefault="001F5722" w:rsidP="00C96766">
      <w:pPr>
        <w:pStyle w:val="NormalWeb"/>
        <w:spacing w:line="276" w:lineRule="auto"/>
        <w:rPr>
          <w:rFonts w:ascii="Tahoma" w:hAnsi="Tahoma" w:cs="Tahoma"/>
        </w:rPr>
      </w:pPr>
      <w:r w:rsidRPr="001F5722">
        <w:rPr>
          <w:rFonts w:ascii="Tahoma" w:hAnsi="Tahoma" w:cs="Tahoma"/>
        </w:rPr>
        <w:t>We collect personal information in the following ways:</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 When you give it to us directly: you may give us your information in order to </w:t>
      </w:r>
      <w:r>
        <w:rPr>
          <w:rFonts w:ascii="Tahoma" w:hAnsi="Tahoma" w:cs="Tahoma"/>
        </w:rPr>
        <w:t>make a booking</w:t>
      </w:r>
      <w:r w:rsidRPr="001F5722">
        <w:rPr>
          <w:rFonts w:ascii="Tahoma" w:hAnsi="Tahoma" w:cs="Tahoma"/>
        </w:rPr>
        <w:t xml:space="preserve">. </w:t>
      </w:r>
      <w:proofErr w:type="gramStart"/>
      <w:r w:rsidRPr="001F5722">
        <w:rPr>
          <w:rFonts w:ascii="Tahoma" w:hAnsi="Tahoma" w:cs="Tahoma"/>
        </w:rPr>
        <w:t>In doing so you specifically and knowingly provide us with your personal information.</w:t>
      </w:r>
      <w:proofErr w:type="gramEnd"/>
      <w:r w:rsidRPr="001F5722">
        <w:rPr>
          <w:rFonts w:ascii="Tahoma" w:hAnsi="Tahoma" w:cs="Tahoma"/>
        </w:rPr>
        <w:t xml:space="preserve"> </w:t>
      </w:r>
    </w:p>
    <w:p w:rsidR="001F5722" w:rsidRDefault="001F5722" w:rsidP="00C96766">
      <w:pPr>
        <w:pStyle w:val="NormalWeb"/>
        <w:spacing w:line="276" w:lineRule="auto"/>
        <w:rPr>
          <w:rFonts w:ascii="Tahoma" w:hAnsi="Tahoma" w:cs="Tahoma"/>
        </w:rPr>
      </w:pP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4. What personal information do we collect?</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Personal information is that which can be used to identify you. It could include your name, date of birth, email address, postal address, telephone</w:t>
      </w:r>
      <w:r w:rsidR="001772D6">
        <w:rPr>
          <w:rFonts w:ascii="Tahoma" w:hAnsi="Tahoma" w:cs="Tahoma"/>
        </w:rPr>
        <w:t xml:space="preserve"> number(s), gender, bank details</w:t>
      </w:r>
      <w:r w:rsidRPr="001F5722">
        <w:rPr>
          <w:rFonts w:ascii="Tahoma" w:hAnsi="Tahoma" w:cs="Tahoma"/>
        </w:rPr>
        <w:t xml:space="preserve">. We do not usually collect sensitive personal information about you unless there is a clear reason for doing so, such as participation in an event, where we need this information to ensure that we provide appropriate facilities to you, or anonymously evaluating programme demographics. </w:t>
      </w:r>
    </w:p>
    <w:p w:rsidR="001F5722" w:rsidRPr="001F5722" w:rsidRDefault="001F5722" w:rsidP="00C96766">
      <w:pPr>
        <w:pStyle w:val="NormalWeb"/>
        <w:spacing w:line="276" w:lineRule="auto"/>
        <w:rPr>
          <w:rFonts w:ascii="Tahoma" w:hAnsi="Tahoma" w:cs="Tahoma"/>
        </w:rPr>
      </w:pPr>
      <w:r w:rsidRPr="001F5722">
        <w:rPr>
          <w:rFonts w:ascii="Tahoma" w:hAnsi="Tahoma" w:cs="Tahoma"/>
        </w:rPr>
        <w:t>We will mainly use your data to:</w:t>
      </w:r>
    </w:p>
    <w:p w:rsidR="001F5722" w:rsidRPr="001F5722" w:rsidRDefault="001F5722" w:rsidP="00C96766">
      <w:pPr>
        <w:pStyle w:val="NormalWeb"/>
        <w:spacing w:line="276" w:lineRule="auto"/>
        <w:rPr>
          <w:rFonts w:ascii="Tahoma" w:hAnsi="Tahoma" w:cs="Tahoma"/>
        </w:rPr>
      </w:pPr>
      <w:r w:rsidRPr="001F5722">
        <w:rPr>
          <w:rFonts w:ascii="Tahoma" w:hAnsi="Tahoma" w:cs="Tahoma"/>
        </w:rPr>
        <w:t>• Provide you with the services, products</w:t>
      </w:r>
      <w:r>
        <w:rPr>
          <w:rFonts w:ascii="Tahoma" w:hAnsi="Tahoma" w:cs="Tahoma"/>
        </w:rPr>
        <w:t xml:space="preserve"> or information you asked for</w:t>
      </w:r>
      <w:r w:rsidRPr="001F5722">
        <w:rPr>
          <w:rFonts w:ascii="Tahoma" w:hAnsi="Tahoma" w:cs="Tahoma"/>
        </w:rPr>
        <w:br/>
        <w:t>• Keep a record of your relationship with us</w:t>
      </w:r>
      <w:r w:rsidRPr="001F5722">
        <w:rPr>
          <w:rFonts w:ascii="Tahoma" w:hAnsi="Tahoma" w:cs="Tahoma"/>
        </w:rPr>
        <w:br/>
        <w:t>• Ensure we know how you prefer to be contacted and act upon those preferences</w:t>
      </w:r>
      <w:r w:rsidRPr="001F5722">
        <w:rPr>
          <w:rFonts w:ascii="Tahoma" w:hAnsi="Tahoma" w:cs="Tahoma"/>
        </w:rPr>
        <w:br/>
        <w:t>• Understand how we can improve our services, products or information</w:t>
      </w:r>
    </w:p>
    <w:p w:rsidR="001F5722" w:rsidRPr="001F5722" w:rsidRDefault="001F5722" w:rsidP="00C96766">
      <w:pPr>
        <w:pStyle w:val="NormalWeb"/>
        <w:spacing w:line="276" w:lineRule="auto"/>
        <w:rPr>
          <w:rFonts w:ascii="Tahoma" w:hAnsi="Tahoma" w:cs="Tahoma"/>
        </w:rPr>
      </w:pPr>
      <w:r w:rsidRPr="001F5722">
        <w:rPr>
          <w:rFonts w:ascii="Tahoma" w:hAnsi="Tahoma" w:cs="Tahoma"/>
        </w:rPr>
        <w:t>Profiling and Screening</w:t>
      </w:r>
    </w:p>
    <w:p w:rsidR="001F5722" w:rsidRPr="001F5722" w:rsidRDefault="001F5722" w:rsidP="00C96766">
      <w:pPr>
        <w:pStyle w:val="NormalWeb"/>
        <w:spacing w:line="276" w:lineRule="auto"/>
        <w:rPr>
          <w:rFonts w:ascii="Tahoma" w:hAnsi="Tahoma" w:cs="Tahoma"/>
        </w:rPr>
      </w:pPr>
      <w:r w:rsidRPr="001F5722">
        <w:rPr>
          <w:rFonts w:ascii="Tahoma" w:hAnsi="Tahoma" w:cs="Tahoma"/>
        </w:rPr>
        <w:t>• We sometimes use profiling and screening techniques. These can help us to ensure communications are appropriate and timely and to provide an improv</w:t>
      </w:r>
      <w:r w:rsidR="001772D6">
        <w:rPr>
          <w:rFonts w:ascii="Tahoma" w:hAnsi="Tahoma" w:cs="Tahoma"/>
        </w:rPr>
        <w:t>ed experience for our customers</w:t>
      </w:r>
      <w:r w:rsidRPr="001F5722">
        <w:rPr>
          <w:rFonts w:ascii="Tahoma" w:hAnsi="Tahoma" w:cs="Tahoma"/>
        </w:rPr>
        <w:t>. Profiling also allows us to target our res</w:t>
      </w:r>
      <w:r w:rsidR="001772D6">
        <w:rPr>
          <w:rFonts w:ascii="Tahoma" w:hAnsi="Tahoma" w:cs="Tahoma"/>
        </w:rPr>
        <w:t>ources effectively, which customers</w:t>
      </w:r>
      <w:r w:rsidRPr="001F5722">
        <w:rPr>
          <w:rFonts w:ascii="Tahoma" w:hAnsi="Tahoma" w:cs="Tahoma"/>
        </w:rPr>
        <w:t xml:space="preserve"> consistently tell us is a priority for them. </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5. Financial Information</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If you us</w:t>
      </w:r>
      <w:r w:rsidR="001772D6">
        <w:rPr>
          <w:rFonts w:ascii="Tahoma" w:hAnsi="Tahoma" w:cs="Tahoma"/>
        </w:rPr>
        <w:t>e a credit or debit card to</w:t>
      </w:r>
      <w:r w:rsidRPr="001F5722">
        <w:rPr>
          <w:rFonts w:ascii="Tahoma" w:hAnsi="Tahoma" w:cs="Tahoma"/>
        </w:rPr>
        <w:t xml:space="preserve"> buy something online or pay over the phone, we will ensure that this is done safely and securely and in accordance with the Payment Card Industry Data Security Standard. Find out more information about PCI DSS standards by visiting their website at </w:t>
      </w:r>
      <w:hyperlink r:id="rId6" w:tgtFrame="_blank" w:tooltip="http://www.pcisecuritystandards.org" w:history="1">
        <w:r w:rsidRPr="001F5722">
          <w:rPr>
            <w:rStyle w:val="Hyperlink"/>
            <w:rFonts w:ascii="Tahoma" w:hAnsi="Tahoma" w:cs="Tahoma"/>
          </w:rPr>
          <w:t>www.pcisecuritystandards.org</w:t>
        </w:r>
      </w:hyperlink>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 do not store your credit or debit card details following the completion of your transaction. All card details and verification codes are securely destroyed once the </w:t>
      </w:r>
      <w:r w:rsidRPr="001F5722">
        <w:rPr>
          <w:rFonts w:ascii="Tahoma" w:hAnsi="Tahoma" w:cs="Tahoma"/>
        </w:rPr>
        <w:lastRenderedPageBreak/>
        <w:t xml:space="preserve">payment has been processed. Only those staff authorised to process payments will ever be able to see your card details. </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6. Information sharing &amp; Disclosure</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We promise never to sell or swap your personal information with any third party.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 may share your personal information with relevant data processors, with </w:t>
      </w:r>
      <w:proofErr w:type="gramStart"/>
      <w:r w:rsidRPr="001F5722">
        <w:rPr>
          <w:rFonts w:ascii="Tahoma" w:hAnsi="Tahoma" w:cs="Tahoma"/>
        </w:rPr>
        <w:t>whom</w:t>
      </w:r>
      <w:proofErr w:type="gramEnd"/>
      <w:r w:rsidRPr="001F5722">
        <w:rPr>
          <w:rFonts w:ascii="Tahoma" w:hAnsi="Tahoma" w:cs="Tahoma"/>
        </w:rPr>
        <w:t xml:space="preserve"> we have a necessary relationship in order </w:t>
      </w:r>
      <w:r w:rsidR="001772D6">
        <w:rPr>
          <w:rFonts w:ascii="Tahoma" w:hAnsi="Tahoma" w:cs="Tahoma"/>
        </w:rPr>
        <w:t>process online bookings</w:t>
      </w:r>
      <w:r w:rsidRPr="001F5722">
        <w:rPr>
          <w:rFonts w:ascii="Tahoma" w:hAnsi="Tahoma" w:cs="Tahoma"/>
        </w:rPr>
        <w:t xml:space="preserve">. All our trusted partners are equally required to comply with data protection laws and our high standards and are only allowed to process your information in strict compliance with our instructions.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 may disclose your personal information to third parties if we are required to do so through a legal obligation (for example the police). We will never give your information to other organisations for marketing purposes. Your details will only be used by </w:t>
      </w:r>
      <w:r w:rsidR="001772D6">
        <w:rPr>
          <w:rFonts w:ascii="Tahoma" w:hAnsi="Tahoma" w:cs="Tahoma"/>
        </w:rPr>
        <w:t>Ice Quest (Malvern) Ltd</w:t>
      </w:r>
      <w:r w:rsidRPr="001F5722">
        <w:rPr>
          <w:rFonts w:ascii="Tahoma" w:hAnsi="Tahoma" w:cs="Tahoma"/>
        </w:rPr>
        <w:t>.</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7. Accuracy &amp; Storage of Personal Information</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 aim to ensure that all information we hold about you is accurate and, where necessary, kept up to date. If any of the information we hold about you is inaccurate and either you advise us or we become otherwise aware (for instance through word of mouth or publicly available sources), we will ensure it is amended and updated as soon as possible. We really appreciate it if you let us know if your contact details change. </w:t>
      </w:r>
    </w:p>
    <w:p w:rsidR="001F5722" w:rsidRPr="001F5722" w:rsidRDefault="001F5722" w:rsidP="00C96766">
      <w:pPr>
        <w:pStyle w:val="NormalWeb"/>
        <w:spacing w:line="276" w:lineRule="auto"/>
        <w:rPr>
          <w:rFonts w:ascii="Tahoma" w:hAnsi="Tahoma" w:cs="Tahoma"/>
        </w:rPr>
      </w:pPr>
      <w:r w:rsidRPr="001F5722">
        <w:rPr>
          <w:rFonts w:ascii="Tahoma" w:hAnsi="Tahoma" w:cs="Tahoma"/>
        </w:rPr>
        <w:t>We will keep your information for as long as required, unless you request that we do not do so. We will not keep your information for longer than is reasonable and necessary, taking into account our legal obligations and tax and accounting rules when determining how long we should retain your information.</w:t>
      </w:r>
      <w:r w:rsidR="001772D6">
        <w:rPr>
          <w:rFonts w:ascii="Tahoma" w:hAnsi="Tahoma" w:cs="Tahoma"/>
        </w:rPr>
        <w:t xml:space="preserve"> We recognise the right of all customers </w:t>
      </w:r>
      <w:r w:rsidRPr="001F5722">
        <w:rPr>
          <w:rFonts w:ascii="Tahoma" w:hAnsi="Tahoma" w:cs="Tahoma"/>
        </w:rPr>
        <w:t xml:space="preserve">and contacts of </w:t>
      </w:r>
      <w:r w:rsidR="001772D6">
        <w:rPr>
          <w:rFonts w:ascii="Tahoma" w:hAnsi="Tahoma" w:cs="Tahoma"/>
        </w:rPr>
        <w:t>Ice Quest (Malvern) Ltd</w:t>
      </w:r>
      <w:r w:rsidRPr="001F5722">
        <w:rPr>
          <w:rFonts w:ascii="Tahoma" w:hAnsi="Tahoma" w:cs="Tahoma"/>
        </w:rPr>
        <w:t xml:space="preserve"> to be ‘forgotten’ in the event of a request</w:t>
      </w:r>
      <w:r w:rsidR="001772D6">
        <w:rPr>
          <w:rFonts w:ascii="Tahoma" w:hAnsi="Tahoma" w:cs="Tahoma"/>
        </w:rPr>
        <w:t>.</w:t>
      </w:r>
      <w:r w:rsidRPr="001F5722">
        <w:rPr>
          <w:rFonts w:ascii="Tahoma" w:hAnsi="Tahoma" w:cs="Tahoma"/>
        </w:rPr>
        <w:t xml:space="preserve"> </w:t>
      </w:r>
    </w:p>
    <w:p w:rsidR="001F5722" w:rsidRPr="001F5722" w:rsidRDefault="001772D6" w:rsidP="00C96766">
      <w:pPr>
        <w:pStyle w:val="NormalWeb"/>
        <w:spacing w:line="276" w:lineRule="auto"/>
        <w:rPr>
          <w:rFonts w:ascii="Tahoma" w:hAnsi="Tahoma" w:cs="Tahoma"/>
        </w:rPr>
      </w:pPr>
      <w:r>
        <w:rPr>
          <w:rStyle w:val="Strong"/>
          <w:rFonts w:ascii="Tahoma" w:hAnsi="Tahoma" w:cs="Tahoma"/>
        </w:rPr>
        <w:t>8. Vulnerable Customers</w:t>
      </w:r>
      <w:r w:rsidR="001F5722" w:rsidRPr="001F5722">
        <w:rPr>
          <w:rStyle w:val="Strong"/>
          <w:rFonts w:ascii="Tahoma" w:hAnsi="Tahoma" w:cs="Tahoma"/>
        </w:rPr>
        <w:t xml:space="preserve"> and Under 16s</w:t>
      </w:r>
      <w:r w:rsidR="001F5722"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We recognise the importance of protecting our vulne</w:t>
      </w:r>
      <w:r w:rsidR="001772D6">
        <w:rPr>
          <w:rFonts w:ascii="Tahoma" w:hAnsi="Tahoma" w:cs="Tahoma"/>
        </w:rPr>
        <w:t>rable customers.</w:t>
      </w:r>
    </w:p>
    <w:p w:rsidR="001F5722" w:rsidRPr="001F5722" w:rsidRDefault="001F5722" w:rsidP="00C96766">
      <w:pPr>
        <w:pStyle w:val="NormalWeb"/>
        <w:spacing w:line="276" w:lineRule="auto"/>
        <w:rPr>
          <w:rFonts w:ascii="Tahoma" w:hAnsi="Tahoma" w:cs="Tahoma"/>
        </w:rPr>
      </w:pPr>
      <w:r w:rsidRPr="001F5722">
        <w:rPr>
          <w:rFonts w:ascii="Tahoma" w:hAnsi="Tahoma" w:cs="Tahoma"/>
        </w:rPr>
        <w:t>If you are aged 16 or under, and w</w:t>
      </w:r>
      <w:r w:rsidR="001772D6">
        <w:rPr>
          <w:rFonts w:ascii="Tahoma" w:hAnsi="Tahoma" w:cs="Tahoma"/>
        </w:rPr>
        <w:t xml:space="preserve">ish to participate in an activity, </w:t>
      </w:r>
      <w:r w:rsidRPr="001F5722">
        <w:rPr>
          <w:rFonts w:ascii="Tahoma" w:hAnsi="Tahoma" w:cs="Tahoma"/>
        </w:rPr>
        <w:t xml:space="preserve">please make sure that you have your parent/guardian’s permission before giving us your personal information. </w:t>
      </w:r>
    </w:p>
    <w:p w:rsidR="001F5722" w:rsidRPr="001F5722" w:rsidRDefault="001F5722" w:rsidP="00C96766">
      <w:pPr>
        <w:pStyle w:val="NormalWeb"/>
        <w:spacing w:line="276" w:lineRule="auto"/>
        <w:rPr>
          <w:rFonts w:ascii="Tahoma" w:hAnsi="Tahoma" w:cs="Tahoma"/>
        </w:rPr>
      </w:pPr>
      <w:r w:rsidRPr="001F5722">
        <w:rPr>
          <w:rFonts w:ascii="Tahoma" w:hAnsi="Tahoma" w:cs="Tahoma"/>
        </w:rPr>
        <w:lastRenderedPageBreak/>
        <w:t>Where possible, we will always seek direct consent from a parent or guardian before collecting any information about children.</w:t>
      </w:r>
      <w:r w:rsidR="001772D6">
        <w:rPr>
          <w:rFonts w:ascii="Tahoma" w:hAnsi="Tahoma" w:cs="Tahoma"/>
        </w:rPr>
        <w:t xml:space="preserve">  We only collect information regarding the child’</w:t>
      </w:r>
      <w:r w:rsidR="00435AFF">
        <w:rPr>
          <w:rFonts w:ascii="Tahoma" w:hAnsi="Tahoma" w:cs="Tahoma"/>
        </w:rPr>
        <w:t>s name,</w:t>
      </w:r>
      <w:r w:rsidR="001772D6">
        <w:rPr>
          <w:rFonts w:ascii="Tahoma" w:hAnsi="Tahoma" w:cs="Tahoma"/>
        </w:rPr>
        <w:t xml:space="preserve"> age</w:t>
      </w:r>
      <w:r w:rsidR="00435AFF">
        <w:rPr>
          <w:rFonts w:ascii="Tahoma" w:hAnsi="Tahoma" w:cs="Tahoma"/>
        </w:rPr>
        <w:t xml:space="preserve">, </w:t>
      </w:r>
      <w:proofErr w:type="gramStart"/>
      <w:r w:rsidR="00435AFF">
        <w:rPr>
          <w:rFonts w:ascii="Tahoma" w:hAnsi="Tahoma" w:cs="Tahoma"/>
        </w:rPr>
        <w:t>shoe</w:t>
      </w:r>
      <w:proofErr w:type="gramEnd"/>
      <w:r w:rsidR="00435AFF">
        <w:rPr>
          <w:rFonts w:ascii="Tahoma" w:hAnsi="Tahoma" w:cs="Tahoma"/>
        </w:rPr>
        <w:t xml:space="preserve"> size and food choice in relation to our children’s party bookings.</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9. Policy changes</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This policy replaces all previous versi</w:t>
      </w:r>
      <w:r w:rsidR="00435AFF">
        <w:rPr>
          <w:rFonts w:ascii="Tahoma" w:hAnsi="Tahoma" w:cs="Tahoma"/>
        </w:rPr>
        <w:t>ons and is correct as of April</w:t>
      </w:r>
      <w:r w:rsidRPr="001F5722">
        <w:rPr>
          <w:rFonts w:ascii="Tahoma" w:hAnsi="Tahoma" w:cs="Tahoma"/>
        </w:rPr>
        <w:t xml:space="preserve"> 2</w:t>
      </w:r>
      <w:r w:rsidR="00435AFF">
        <w:rPr>
          <w:rFonts w:ascii="Tahoma" w:hAnsi="Tahoma" w:cs="Tahoma"/>
        </w:rPr>
        <w:t>018</w:t>
      </w:r>
      <w:r w:rsidRPr="001F5722">
        <w:rPr>
          <w:rFonts w:ascii="Tahoma" w:hAnsi="Tahoma" w:cs="Tahoma"/>
        </w:rPr>
        <w:t xml:space="preserve">. We will regularly review and update this privacy and data protection statement and will update, modify, add or remove sections at our discretion. Any changes will be notified through an announcement on our website and your continued provision of personal information, use of our website and any of our services after we have posted the changes to these terms will be taken to mean you are in agreement with those changes. </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10. Your rights</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You have the right to:</w:t>
      </w:r>
    </w:p>
    <w:p w:rsidR="001F5722" w:rsidRPr="001F5722" w:rsidRDefault="001F5722" w:rsidP="00C96766">
      <w:pPr>
        <w:pStyle w:val="NormalWeb"/>
        <w:spacing w:line="276" w:lineRule="auto"/>
        <w:rPr>
          <w:rFonts w:ascii="Tahoma" w:hAnsi="Tahoma" w:cs="Tahoma"/>
        </w:rPr>
      </w:pPr>
      <w:r w:rsidRPr="001F5722">
        <w:rPr>
          <w:rFonts w:ascii="Tahoma" w:hAnsi="Tahoma" w:cs="Tahoma"/>
        </w:rPr>
        <w:t>• Request a copy of the information we hold about you</w:t>
      </w:r>
      <w:proofErr w:type="gramStart"/>
      <w:r w:rsidRPr="001F5722">
        <w:rPr>
          <w:rFonts w:ascii="Tahoma" w:hAnsi="Tahoma" w:cs="Tahoma"/>
        </w:rPr>
        <w:t>;</w:t>
      </w:r>
      <w:proofErr w:type="gramEnd"/>
      <w:r w:rsidRPr="001F5722">
        <w:rPr>
          <w:rFonts w:ascii="Tahoma" w:hAnsi="Tahoma" w:cs="Tahoma"/>
        </w:rPr>
        <w:br/>
        <w:t>• Update or amend the information we hold about you if it is wrong;</w:t>
      </w:r>
      <w:r w:rsidRPr="001F5722">
        <w:rPr>
          <w:rFonts w:ascii="Tahoma" w:hAnsi="Tahoma" w:cs="Tahoma"/>
        </w:rPr>
        <w:br/>
        <w:t>• Change your communication preferences at any time;</w:t>
      </w:r>
      <w:r w:rsidRPr="001F5722">
        <w:rPr>
          <w:rFonts w:ascii="Tahoma" w:hAnsi="Tahoma" w:cs="Tahoma"/>
        </w:rPr>
        <w:br/>
        <w:t>• Ask us to remove your personal information from our records;</w:t>
      </w:r>
      <w:r w:rsidRPr="001F5722">
        <w:rPr>
          <w:rFonts w:ascii="Tahoma" w:hAnsi="Tahoma" w:cs="Tahoma"/>
        </w:rPr>
        <w:br/>
        <w:t xml:space="preserve">• Object to the processing of your information for marketing purposes; </w:t>
      </w:r>
      <w:r w:rsidRPr="001F5722">
        <w:rPr>
          <w:rFonts w:ascii="Tahoma" w:hAnsi="Tahoma" w:cs="Tahoma"/>
        </w:rPr>
        <w:br/>
        <w:t>• Raise a concern or complaint about the way in which your information is being used;</w:t>
      </w:r>
      <w:r w:rsidRPr="001F5722">
        <w:rPr>
          <w:rFonts w:ascii="Tahoma" w:hAnsi="Tahoma" w:cs="Tahoma"/>
        </w:rPr>
        <w:br/>
        <w:t>• Object to any individual part of the processing of your data.</w:t>
      </w:r>
    </w:p>
    <w:p w:rsidR="001F5722" w:rsidRPr="001F5722" w:rsidRDefault="001F5722" w:rsidP="00C96766">
      <w:pPr>
        <w:pStyle w:val="NormalWeb"/>
        <w:spacing w:line="276" w:lineRule="auto"/>
        <w:rPr>
          <w:rFonts w:ascii="Tahoma" w:hAnsi="Tahoma" w:cs="Tahoma"/>
        </w:rPr>
      </w:pPr>
      <w:r w:rsidRPr="001F5722">
        <w:rPr>
          <w:rFonts w:ascii="Tahoma" w:hAnsi="Tahoma" w:cs="Tahoma"/>
        </w:rPr>
        <w:t>The GDPR provides the following rights for individuals:</w:t>
      </w:r>
    </w:p>
    <w:p w:rsidR="001F5722" w:rsidRPr="001F5722" w:rsidRDefault="001F5722" w:rsidP="00C96766">
      <w:pPr>
        <w:pStyle w:val="NormalWeb"/>
        <w:spacing w:line="276" w:lineRule="auto"/>
        <w:rPr>
          <w:rFonts w:ascii="Tahoma" w:hAnsi="Tahoma" w:cs="Tahoma"/>
        </w:rPr>
      </w:pPr>
      <w:r w:rsidRPr="001F5722">
        <w:rPr>
          <w:rFonts w:ascii="Tahoma" w:hAnsi="Tahoma" w:cs="Tahoma"/>
        </w:rPr>
        <w:t>• The right to be informed</w:t>
      </w:r>
      <w:r w:rsidRPr="001F5722">
        <w:rPr>
          <w:rFonts w:ascii="Tahoma" w:hAnsi="Tahoma" w:cs="Tahoma"/>
        </w:rPr>
        <w:br/>
        <w:t xml:space="preserve">• </w:t>
      </w:r>
      <w:proofErr w:type="gramStart"/>
      <w:r w:rsidRPr="001F5722">
        <w:rPr>
          <w:rFonts w:ascii="Tahoma" w:hAnsi="Tahoma" w:cs="Tahoma"/>
        </w:rPr>
        <w:t>The</w:t>
      </w:r>
      <w:proofErr w:type="gramEnd"/>
      <w:r w:rsidRPr="001F5722">
        <w:rPr>
          <w:rFonts w:ascii="Tahoma" w:hAnsi="Tahoma" w:cs="Tahoma"/>
        </w:rPr>
        <w:t xml:space="preserve"> right of access</w:t>
      </w:r>
      <w:r w:rsidRPr="001F5722">
        <w:rPr>
          <w:rFonts w:ascii="Tahoma" w:hAnsi="Tahoma" w:cs="Tahoma"/>
        </w:rPr>
        <w:br/>
        <w:t>• The right to rectification</w:t>
      </w:r>
      <w:r w:rsidRPr="001F5722">
        <w:rPr>
          <w:rFonts w:ascii="Tahoma" w:hAnsi="Tahoma" w:cs="Tahoma"/>
        </w:rPr>
        <w:br/>
        <w:t>• The right to erasure</w:t>
      </w:r>
      <w:r w:rsidRPr="001F5722">
        <w:rPr>
          <w:rFonts w:ascii="Tahoma" w:hAnsi="Tahoma" w:cs="Tahoma"/>
        </w:rPr>
        <w:br/>
        <w:t>• The right to restrict processing</w:t>
      </w:r>
      <w:r w:rsidRPr="001F5722">
        <w:rPr>
          <w:rFonts w:ascii="Tahoma" w:hAnsi="Tahoma" w:cs="Tahoma"/>
        </w:rPr>
        <w:br/>
        <w:t>• The right to data portability</w:t>
      </w:r>
      <w:r w:rsidRPr="001F5722">
        <w:rPr>
          <w:rFonts w:ascii="Tahoma" w:hAnsi="Tahoma" w:cs="Tahoma"/>
        </w:rPr>
        <w:br/>
        <w:t>• The right to object</w:t>
      </w:r>
      <w:r w:rsidRPr="001F5722">
        <w:rPr>
          <w:rFonts w:ascii="Tahoma" w:hAnsi="Tahoma" w:cs="Tahoma"/>
        </w:rPr>
        <w:br/>
        <w:t>• Rights in relation to automated decision making and profiling.</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Please visit </w:t>
      </w:r>
      <w:hyperlink r:id="rId7" w:tgtFrame="_blank" w:tooltip="https://ico.org.uk/for-organisations/data-protection-reform/overview-of-the-gdpr/individuals-rights/" w:history="1">
        <w:r w:rsidRPr="001F5722">
          <w:rPr>
            <w:rStyle w:val="Hyperlink"/>
            <w:rFonts w:ascii="Tahoma" w:hAnsi="Tahoma" w:cs="Tahoma"/>
          </w:rPr>
          <w:t>https://ico.org.uk/for-organisations/data-protection-reform/overview-of-the-gdpr/individuals-rights/</w:t>
        </w:r>
      </w:hyperlink>
      <w:r w:rsidRPr="001F5722">
        <w:rPr>
          <w:rFonts w:ascii="Tahoma" w:hAnsi="Tahoma" w:cs="Tahoma"/>
        </w:rPr>
        <w:t xml:space="preserve"> for full explanation of these rights. </w:t>
      </w:r>
    </w:p>
    <w:p w:rsidR="001F5722" w:rsidRPr="001F5722" w:rsidRDefault="001F5722" w:rsidP="00C96766">
      <w:pPr>
        <w:pStyle w:val="NormalWeb"/>
        <w:spacing w:line="276" w:lineRule="auto"/>
        <w:rPr>
          <w:rFonts w:ascii="Tahoma" w:hAnsi="Tahoma" w:cs="Tahoma"/>
        </w:rPr>
      </w:pPr>
      <w:r w:rsidRPr="001F5722">
        <w:rPr>
          <w:rFonts w:ascii="Tahoma" w:hAnsi="Tahoma" w:cs="Tahoma"/>
        </w:rPr>
        <w:t>Privacy queries</w:t>
      </w:r>
    </w:p>
    <w:p w:rsidR="001F5722" w:rsidRPr="001F5722" w:rsidRDefault="001F5722" w:rsidP="00C96766">
      <w:pPr>
        <w:pStyle w:val="NormalWeb"/>
        <w:spacing w:line="276" w:lineRule="auto"/>
        <w:rPr>
          <w:rFonts w:ascii="Tahoma" w:hAnsi="Tahoma" w:cs="Tahoma"/>
        </w:rPr>
      </w:pPr>
      <w:r w:rsidRPr="001F5722">
        <w:rPr>
          <w:rFonts w:ascii="Tahoma" w:hAnsi="Tahoma" w:cs="Tahoma"/>
        </w:rPr>
        <w:lastRenderedPageBreak/>
        <w:t xml:space="preserve">If you have any questions regarding our privacy and data protection statement, wish to evoke a right or to update your personal information, please </w:t>
      </w:r>
      <w:r w:rsidR="00435AFF">
        <w:rPr>
          <w:rFonts w:ascii="Tahoma" w:hAnsi="Tahoma" w:cs="Tahoma"/>
        </w:rPr>
        <w:t xml:space="preserve">email info@icequest.co.uk </w:t>
      </w:r>
      <w:r w:rsidRPr="001F5722">
        <w:rPr>
          <w:rFonts w:ascii="Tahoma" w:hAnsi="Tahoma" w:cs="Tahoma"/>
        </w:rPr>
        <w:t xml:space="preserve">or by calling the office on </w:t>
      </w:r>
      <w:r w:rsidR="00435AFF">
        <w:rPr>
          <w:rFonts w:ascii="Tahoma" w:hAnsi="Tahoma" w:cs="Tahoma"/>
        </w:rPr>
        <w:t>01684 575222</w:t>
      </w:r>
      <w:r w:rsidRPr="001F5722">
        <w:rPr>
          <w:rFonts w:ascii="Tahoma" w:hAnsi="Tahoma" w:cs="Tahoma"/>
        </w:rPr>
        <w:t>.</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11. Our website</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When you interact with us through our website, depending on how you use it, we may collect some personal information. However, you can use our website anonymously (‘read only’) and not give us any information at all. </w:t>
      </w:r>
    </w:p>
    <w:p w:rsidR="001F5722" w:rsidRPr="001F5722" w:rsidRDefault="001F5722" w:rsidP="00C96766">
      <w:pPr>
        <w:pStyle w:val="NormalWeb"/>
        <w:spacing w:line="276" w:lineRule="auto"/>
        <w:rPr>
          <w:rFonts w:ascii="Tahoma" w:hAnsi="Tahoma" w:cs="Tahoma"/>
        </w:rPr>
      </w:pPr>
      <w:r w:rsidRPr="001F5722">
        <w:rPr>
          <w:rFonts w:ascii="Tahoma" w:hAnsi="Tahoma" w:cs="Tahoma"/>
        </w:rPr>
        <w:t>We monitor how people use our website so we can improve it. We do this by using cookies, which you can read more about in this document. </w:t>
      </w:r>
    </w:p>
    <w:p w:rsidR="001F5722" w:rsidRPr="001F5722" w:rsidRDefault="001F5722" w:rsidP="00C96766">
      <w:pPr>
        <w:pStyle w:val="NormalWeb"/>
        <w:spacing w:line="276" w:lineRule="auto"/>
        <w:rPr>
          <w:rFonts w:ascii="Tahoma" w:hAnsi="Tahoma" w:cs="Tahoma"/>
        </w:rPr>
      </w:pPr>
      <w:r w:rsidRPr="001F5722">
        <w:rPr>
          <w:rFonts w:ascii="Tahoma" w:hAnsi="Tahoma" w:cs="Tahoma"/>
        </w:rPr>
        <w:t>If you visit our website, we may record information about</w:t>
      </w:r>
    </w:p>
    <w:p w:rsidR="001F5722" w:rsidRPr="001F5722" w:rsidRDefault="001F5722" w:rsidP="00C96766">
      <w:pPr>
        <w:pStyle w:val="NormalWeb"/>
        <w:spacing w:line="276" w:lineRule="auto"/>
        <w:rPr>
          <w:rFonts w:ascii="Tahoma" w:hAnsi="Tahoma" w:cs="Tahoma"/>
        </w:rPr>
      </w:pPr>
      <w:r w:rsidRPr="001F5722">
        <w:rPr>
          <w:rFonts w:ascii="Tahoma" w:hAnsi="Tahoma" w:cs="Tahoma"/>
        </w:rPr>
        <w:t>• The web pages that you visit</w:t>
      </w:r>
      <w:r w:rsidRPr="001F5722">
        <w:rPr>
          <w:rFonts w:ascii="Tahoma" w:hAnsi="Tahoma" w:cs="Tahoma"/>
        </w:rPr>
        <w:br/>
        <w:t>• How much time you spend on the site</w:t>
      </w:r>
      <w:r w:rsidRPr="001F5722">
        <w:rPr>
          <w:rFonts w:ascii="Tahoma" w:hAnsi="Tahoma" w:cs="Tahoma"/>
        </w:rPr>
        <w:br/>
        <w:t xml:space="preserve">• </w:t>
      </w:r>
      <w:proofErr w:type="gramStart"/>
      <w:r w:rsidRPr="001F5722">
        <w:rPr>
          <w:rFonts w:ascii="Tahoma" w:hAnsi="Tahoma" w:cs="Tahoma"/>
        </w:rPr>
        <w:t>Whether</w:t>
      </w:r>
      <w:proofErr w:type="gramEnd"/>
      <w:r w:rsidRPr="001F5722">
        <w:rPr>
          <w:rFonts w:ascii="Tahoma" w:hAnsi="Tahoma" w:cs="Tahoma"/>
        </w:rPr>
        <w:t xml:space="preserve"> you are new to the site, or a return user</w:t>
      </w:r>
      <w:r w:rsidRPr="001F5722">
        <w:rPr>
          <w:rFonts w:ascii="Tahoma" w:hAnsi="Tahoma" w:cs="Tahoma"/>
        </w:rPr>
        <w:br/>
        <w:t>• How you came to our website – for example, through an email link or a search engine</w:t>
      </w:r>
      <w:r w:rsidRPr="001F5722">
        <w:rPr>
          <w:rFonts w:ascii="Tahoma" w:hAnsi="Tahoma" w:cs="Tahoma"/>
        </w:rPr>
        <w:br/>
        <w:t>• The type of device and browser you use.</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Website Analytics: We use Google Analytics, as well as other services, to understand how people use our website so we can make it more effective. Google Analytics collects anonymous information about what people do on our website, where they’ve come from, and whether they’ve </w:t>
      </w:r>
      <w:r w:rsidR="00435AFF">
        <w:rPr>
          <w:rFonts w:ascii="Tahoma" w:hAnsi="Tahoma" w:cs="Tahoma"/>
        </w:rPr>
        <w:t xml:space="preserve">completed any tasks on the site. </w:t>
      </w:r>
      <w:r w:rsidRPr="001F5722">
        <w:rPr>
          <w:rFonts w:ascii="Tahoma" w:hAnsi="Tahoma" w:cs="Tahoma"/>
        </w:rPr>
        <w:t xml:space="preserve"> Google Analytics tracks this information using cookies and JavaScript code.</w:t>
      </w:r>
    </w:p>
    <w:p w:rsidR="001F5722" w:rsidRPr="001F5722" w:rsidRDefault="001F5722" w:rsidP="00C96766">
      <w:pPr>
        <w:pStyle w:val="NormalWeb"/>
        <w:spacing w:line="276" w:lineRule="auto"/>
        <w:rPr>
          <w:rFonts w:ascii="Tahoma" w:hAnsi="Tahoma" w:cs="Tahoma"/>
        </w:rPr>
      </w:pPr>
      <w:r w:rsidRPr="001F5722">
        <w:rPr>
          <w:rFonts w:ascii="Tahoma" w:hAnsi="Tahoma" w:cs="Tahoma"/>
        </w:rPr>
        <w:t>Email Analytics: We measure without cookies the success of some of the emails we send – so we know what content our supporters are most interested in. We receive this information anonymously, and it is not shared.</w:t>
      </w:r>
    </w:p>
    <w:p w:rsidR="001F5722" w:rsidRPr="001F5722" w:rsidRDefault="001F5722" w:rsidP="00C96766">
      <w:pPr>
        <w:pStyle w:val="NormalWeb"/>
        <w:spacing w:line="276" w:lineRule="auto"/>
        <w:rPr>
          <w:rFonts w:ascii="Tahoma" w:hAnsi="Tahoma" w:cs="Tahoma"/>
        </w:rPr>
      </w:pPr>
      <w:r w:rsidRPr="001F5722">
        <w:rPr>
          <w:rFonts w:ascii="Tahoma" w:hAnsi="Tahoma" w:cs="Tahoma"/>
        </w:rPr>
        <w:t>Security: Although we use appropriate security measures once we have received your personal information, the transmission of information over the internet is never completely secure. We do our best to protect personal information, but we cannot guarantee the security of information transmitted to our website, so any transmission is at the user’s own risk.</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We cannot be held responsible for the privacy of data collected by websites not owned or managed by </w:t>
      </w:r>
      <w:r w:rsidR="00435AFF">
        <w:rPr>
          <w:rFonts w:ascii="Tahoma" w:hAnsi="Tahoma" w:cs="Tahoma"/>
        </w:rPr>
        <w:t>Ice Quest (Malvern) Ltd</w:t>
      </w:r>
      <w:r w:rsidRPr="001F5722">
        <w:rPr>
          <w:rFonts w:ascii="Tahoma" w:hAnsi="Tahoma" w:cs="Tahoma"/>
        </w:rPr>
        <w:t>, including those linked through our website.</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 xml:space="preserve">12. </w:t>
      </w:r>
      <w:r w:rsidR="00435AFF">
        <w:rPr>
          <w:rStyle w:val="Strong"/>
          <w:rFonts w:ascii="Tahoma" w:hAnsi="Tahoma" w:cs="Tahoma"/>
        </w:rPr>
        <w:t>Ice Quest (Malvern) Ltd</w:t>
      </w:r>
      <w:r w:rsidRPr="001F5722">
        <w:rPr>
          <w:rStyle w:val="Strong"/>
          <w:rFonts w:ascii="Tahoma" w:hAnsi="Tahoma" w:cs="Tahoma"/>
        </w:rPr>
        <w:t xml:space="preserve"> Cookie Policy</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lastRenderedPageBreak/>
        <w:t xml:space="preserve">What are cookies?: Cookies are small files, typically of letters and numbers, downloaded on to a device when you access certain websites or emails, including </w:t>
      </w:r>
      <w:r w:rsidR="00435AFF">
        <w:rPr>
          <w:rFonts w:ascii="Tahoma" w:hAnsi="Tahoma" w:cs="Tahoma"/>
        </w:rPr>
        <w:t>Ice Quest (Malvern) Ltd</w:t>
      </w:r>
      <w:r w:rsidRPr="001F5722">
        <w:rPr>
          <w:rFonts w:ascii="Tahoma" w:hAnsi="Tahoma" w:cs="Tahoma"/>
        </w:rPr>
        <w:t xml:space="preserve"> website. Cookies allow a website to recognise your device.</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For more information see: </w:t>
      </w:r>
      <w:hyperlink r:id="rId8" w:tgtFrame="_blank" w:tooltip="http://www.allaboutcookies.org" w:history="1">
        <w:r w:rsidRPr="001F5722">
          <w:rPr>
            <w:rStyle w:val="Hyperlink"/>
            <w:rFonts w:ascii="Tahoma" w:hAnsi="Tahoma" w:cs="Tahoma"/>
          </w:rPr>
          <w:t>http://www.allaboutcookies.org/</w:t>
        </w:r>
      </w:hyperlink>
      <w:r w:rsidRPr="001F5722">
        <w:rPr>
          <w:rFonts w:ascii="Tahoma" w:hAnsi="Tahoma" w:cs="Tahoma"/>
        </w:rPr>
        <w:t xml:space="preserve"> </w:t>
      </w:r>
    </w:p>
    <w:p w:rsidR="001F5722" w:rsidRPr="001F5722" w:rsidRDefault="00435AFF" w:rsidP="00C96766">
      <w:pPr>
        <w:pStyle w:val="NormalWeb"/>
        <w:spacing w:line="276" w:lineRule="auto"/>
        <w:rPr>
          <w:rFonts w:ascii="Tahoma" w:hAnsi="Tahoma" w:cs="Tahoma"/>
        </w:rPr>
      </w:pPr>
      <w:r>
        <w:rPr>
          <w:rFonts w:ascii="Tahoma" w:hAnsi="Tahoma" w:cs="Tahoma"/>
        </w:rPr>
        <w:t>Ice Quest (Malvern) Ltd</w:t>
      </w:r>
      <w:r w:rsidR="001F5722" w:rsidRPr="001F5722">
        <w:rPr>
          <w:rFonts w:ascii="Tahoma" w:hAnsi="Tahoma" w:cs="Tahoma"/>
        </w:rPr>
        <w:t xml:space="preserve"> use of cookies: We use strictly necessary, performance, functionality and targeting cookies on our website.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Third party cookies: You may notice some cookies that are not related to </w:t>
      </w:r>
      <w:r w:rsidR="00435AFF">
        <w:rPr>
          <w:rFonts w:ascii="Tahoma" w:hAnsi="Tahoma" w:cs="Tahoma"/>
        </w:rPr>
        <w:t xml:space="preserve">Ice Quest (Malvern) </w:t>
      </w:r>
      <w:proofErr w:type="spellStart"/>
      <w:r w:rsidR="00435AFF">
        <w:rPr>
          <w:rFonts w:ascii="Tahoma" w:hAnsi="Tahoma" w:cs="Tahoma"/>
        </w:rPr>
        <w:t>Ltd’s</w:t>
      </w:r>
      <w:proofErr w:type="spellEnd"/>
      <w:r w:rsidRPr="001F5722">
        <w:rPr>
          <w:rFonts w:ascii="Tahoma" w:hAnsi="Tahoma" w:cs="Tahoma"/>
        </w:rPr>
        <w:t xml:space="preserve"> website whilst visiting </w:t>
      </w:r>
      <w:hyperlink r:id="rId9" w:history="1">
        <w:r w:rsidR="00435AFF" w:rsidRPr="004931BA">
          <w:rPr>
            <w:rStyle w:val="Hyperlink"/>
            <w:rFonts w:ascii="Tahoma" w:hAnsi="Tahoma" w:cs="Tahoma"/>
          </w:rPr>
          <w:t>www.icequest.co.uk</w:t>
        </w:r>
      </w:hyperlink>
      <w:r w:rsidR="00435AFF">
        <w:rPr>
          <w:rFonts w:ascii="Tahoma" w:hAnsi="Tahoma" w:cs="Tahoma"/>
        </w:rPr>
        <w:t xml:space="preserve"> </w:t>
      </w:r>
      <w:r w:rsidRPr="001F5722">
        <w:rPr>
          <w:rFonts w:ascii="Tahoma" w:hAnsi="Tahoma" w:cs="Tahoma"/>
        </w:rPr>
        <w:t xml:space="preserve"> </w:t>
      </w:r>
      <w:proofErr w:type="gramStart"/>
      <w:r w:rsidRPr="001F5722">
        <w:rPr>
          <w:rFonts w:ascii="Tahoma" w:hAnsi="Tahoma" w:cs="Tahoma"/>
        </w:rPr>
        <w:t>Some</w:t>
      </w:r>
      <w:proofErr w:type="gramEnd"/>
      <w:r w:rsidRPr="001F5722">
        <w:rPr>
          <w:rFonts w:ascii="Tahoma" w:hAnsi="Tahoma" w:cs="Tahoma"/>
        </w:rPr>
        <w:t xml:space="preserve"> of our pages contain embedded content such as </w:t>
      </w:r>
      <w:proofErr w:type="spellStart"/>
      <w:r w:rsidRPr="001F5722">
        <w:rPr>
          <w:rFonts w:ascii="Tahoma" w:hAnsi="Tahoma" w:cs="Tahoma"/>
        </w:rPr>
        <w:t>Youtube</w:t>
      </w:r>
      <w:proofErr w:type="spellEnd"/>
      <w:r w:rsidRPr="001F5722">
        <w:rPr>
          <w:rFonts w:ascii="Tahoma" w:hAnsi="Tahoma" w:cs="Tahoma"/>
        </w:rPr>
        <w:t xml:space="preserve"> video, Twitter feed, Facebook likes or Google plus share, and you may receive cookies delivered from these websites. Chance to Shine does not govern the publication of 3rd party cookies. To understand more about their cookies and privacy statements, please visit the relevant sites.</w:t>
      </w:r>
    </w:p>
    <w:p w:rsidR="001F5722" w:rsidRPr="001F5722" w:rsidRDefault="001F5722" w:rsidP="00C96766">
      <w:pPr>
        <w:pStyle w:val="NormalWeb"/>
        <w:spacing w:line="276" w:lineRule="auto"/>
        <w:rPr>
          <w:rFonts w:ascii="Tahoma" w:hAnsi="Tahoma" w:cs="Tahoma"/>
        </w:rPr>
      </w:pPr>
      <w:r w:rsidRPr="001F5722">
        <w:rPr>
          <w:rFonts w:ascii="Tahoma" w:hAnsi="Tahoma" w:cs="Tahoma"/>
        </w:rPr>
        <w:t>If you do not want cookies to be stored on your PC it is possible to disable this function without affecting your navigation around the site.</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Disable Cookies</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If you are using Microsoft Internet Explorer and you wish to block </w:t>
      </w:r>
      <w:r w:rsidR="00435AFF">
        <w:rPr>
          <w:rFonts w:ascii="Tahoma" w:hAnsi="Tahoma" w:cs="Tahoma"/>
        </w:rPr>
        <w:t>Ice Quest (Malvern) Ltd</w:t>
      </w:r>
      <w:r w:rsidRPr="001F5722">
        <w:rPr>
          <w:rFonts w:ascii="Tahoma" w:hAnsi="Tahoma" w:cs="Tahoma"/>
        </w:rPr>
        <w:t xml:space="preserve"> website cookies, you can perform the following:</w:t>
      </w:r>
    </w:p>
    <w:p w:rsidR="001F5722" w:rsidRPr="001F5722" w:rsidRDefault="001F5722" w:rsidP="00C96766">
      <w:pPr>
        <w:pStyle w:val="NormalWeb"/>
        <w:spacing w:line="276" w:lineRule="auto"/>
        <w:rPr>
          <w:rFonts w:ascii="Tahoma" w:hAnsi="Tahoma" w:cs="Tahoma"/>
        </w:rPr>
      </w:pPr>
      <w:r w:rsidRPr="001F5722">
        <w:rPr>
          <w:rFonts w:ascii="Tahoma" w:hAnsi="Tahoma" w:cs="Tahoma"/>
        </w:rPr>
        <w:t>1. On your browser tools menu, select 'Internet Options'</w:t>
      </w:r>
      <w:r w:rsidRPr="001F5722">
        <w:rPr>
          <w:rFonts w:ascii="Tahoma" w:hAnsi="Tahoma" w:cs="Tahoma"/>
        </w:rPr>
        <w:br/>
        <w:t>2. Click on the 'Privacy' tab and then on the 'Sites' button</w:t>
      </w:r>
      <w:r w:rsidRPr="001F5722">
        <w:rPr>
          <w:rFonts w:ascii="Tahoma" w:hAnsi="Tahoma" w:cs="Tahoma"/>
        </w:rPr>
        <w:br/>
        <w:t>3. Type into the 'Address of website' field: www.chancetoshine.org</w:t>
      </w:r>
      <w:r w:rsidRPr="001F5722">
        <w:rPr>
          <w:rFonts w:ascii="Tahoma" w:hAnsi="Tahoma" w:cs="Tahoma"/>
        </w:rPr>
        <w:br/>
        <w:t>4. Click on the 'Block' button</w:t>
      </w:r>
      <w:r w:rsidRPr="001F5722">
        <w:rPr>
          <w:rFonts w:ascii="Tahoma" w:hAnsi="Tahoma" w:cs="Tahoma"/>
        </w:rPr>
        <w:br/>
        <w:t xml:space="preserve">5. Click OK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Other browsers including Firefox, Chrome and Safari have similar cookie management abilities in their preferences </w:t>
      </w:r>
      <w:proofErr w:type="gramStart"/>
      <w:r w:rsidRPr="001F5722">
        <w:rPr>
          <w:rFonts w:ascii="Tahoma" w:hAnsi="Tahoma" w:cs="Tahoma"/>
        </w:rPr>
        <w:t>settings,</w:t>
      </w:r>
      <w:proofErr w:type="gramEnd"/>
      <w:r w:rsidRPr="001F5722">
        <w:rPr>
          <w:rFonts w:ascii="Tahoma" w:hAnsi="Tahoma" w:cs="Tahoma"/>
        </w:rPr>
        <w:t xml:space="preserve"> please refer to your browser's 'Help' facility.</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Find more detailed information on disabling cookies from </w:t>
      </w:r>
      <w:hyperlink r:id="rId10" w:tgtFrame="_blank" w:tooltip="http://www.aboutcookies.org/" w:history="1">
        <w:r w:rsidRPr="001F5722">
          <w:rPr>
            <w:rStyle w:val="Hyperlink"/>
            <w:rFonts w:ascii="Tahoma" w:hAnsi="Tahoma" w:cs="Tahoma"/>
          </w:rPr>
          <w:t>aboutcookies.org</w:t>
        </w:r>
      </w:hyperlink>
      <w:r w:rsidRPr="001F5722">
        <w:rPr>
          <w:rFonts w:ascii="Tahoma" w:hAnsi="Tahoma" w:cs="Tahoma"/>
        </w:rPr>
        <w:t>.</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t>Cookie Consent</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By using our website, subscribing to our services and/or shopping online you agree that we can place the types of cookies set out above on your device. In order to remember that you have accepted our use of cookies we will place a temporary cookie to remember this setting for 3 months.</w:t>
      </w:r>
    </w:p>
    <w:p w:rsidR="001F5722" w:rsidRPr="001F5722" w:rsidRDefault="001F5722" w:rsidP="00C96766">
      <w:pPr>
        <w:pStyle w:val="NormalWeb"/>
        <w:spacing w:line="276" w:lineRule="auto"/>
        <w:rPr>
          <w:rFonts w:ascii="Tahoma" w:hAnsi="Tahoma" w:cs="Tahoma"/>
        </w:rPr>
      </w:pPr>
      <w:r w:rsidRPr="001F5722">
        <w:rPr>
          <w:rStyle w:val="Strong"/>
          <w:rFonts w:ascii="Tahoma" w:hAnsi="Tahoma" w:cs="Tahoma"/>
        </w:rPr>
        <w:lastRenderedPageBreak/>
        <w:t>How to Contact Us</w:t>
      </w:r>
      <w:r w:rsidRPr="001F5722">
        <w:rPr>
          <w:rFonts w:ascii="Tahoma" w:hAnsi="Tahoma" w:cs="Tahoma"/>
        </w:rPr>
        <w:t xml:space="preserve"> </w:t>
      </w:r>
    </w:p>
    <w:p w:rsidR="001F5722" w:rsidRPr="001F5722" w:rsidRDefault="001F5722" w:rsidP="00C96766">
      <w:pPr>
        <w:pStyle w:val="NormalWeb"/>
        <w:spacing w:line="276" w:lineRule="auto"/>
        <w:rPr>
          <w:rFonts w:ascii="Tahoma" w:hAnsi="Tahoma" w:cs="Tahoma"/>
        </w:rPr>
      </w:pPr>
      <w:r w:rsidRPr="001F5722">
        <w:rPr>
          <w:rFonts w:ascii="Tahoma" w:hAnsi="Tahoma" w:cs="Tahoma"/>
        </w:rPr>
        <w:t xml:space="preserve">To get in touch, please email </w:t>
      </w:r>
      <w:hyperlink r:id="rId11" w:history="1">
        <w:r w:rsidR="00435AFF" w:rsidRPr="004931BA">
          <w:rPr>
            <w:rStyle w:val="Hyperlink"/>
            <w:rFonts w:ascii="Tahoma" w:hAnsi="Tahoma" w:cs="Tahoma"/>
          </w:rPr>
          <w:t>info@icequest.co.uk</w:t>
        </w:r>
      </w:hyperlink>
      <w:r w:rsidR="00435AFF">
        <w:rPr>
          <w:rFonts w:ascii="Tahoma" w:hAnsi="Tahoma" w:cs="Tahoma"/>
        </w:rPr>
        <w:t xml:space="preserve"> </w:t>
      </w:r>
      <w:r w:rsidRPr="001F5722">
        <w:rPr>
          <w:rFonts w:ascii="Tahoma" w:hAnsi="Tahoma" w:cs="Tahoma"/>
        </w:rPr>
        <w:t>or by calling the office on</w:t>
      </w:r>
      <w:r w:rsidR="00BF20C4">
        <w:rPr>
          <w:rFonts w:ascii="Tahoma" w:hAnsi="Tahoma" w:cs="Tahoma"/>
        </w:rPr>
        <w:t xml:space="preserve"> </w:t>
      </w:r>
      <w:r w:rsidR="00435AFF">
        <w:rPr>
          <w:rFonts w:ascii="Tahoma" w:hAnsi="Tahoma" w:cs="Tahoma"/>
        </w:rPr>
        <w:t>01684 575222.  Ice Quest (Malvern) Ltd, Spring Lane North, Malvern, Worcestershire.  WR14 1BU</w:t>
      </w:r>
    </w:p>
    <w:p w:rsidR="001F5722" w:rsidRPr="001F5722" w:rsidRDefault="00435AFF" w:rsidP="00C96766">
      <w:pPr>
        <w:pStyle w:val="NormalWeb"/>
        <w:spacing w:line="276" w:lineRule="auto"/>
        <w:rPr>
          <w:rFonts w:ascii="Tahoma" w:hAnsi="Tahoma" w:cs="Tahoma"/>
        </w:rPr>
      </w:pPr>
      <w:r>
        <w:rPr>
          <w:rStyle w:val="Strong"/>
          <w:rFonts w:ascii="Tahoma" w:hAnsi="Tahoma" w:cs="Tahoma"/>
        </w:rPr>
        <w:t>April 2018</w:t>
      </w:r>
    </w:p>
    <w:p w:rsidR="00CD1118" w:rsidRDefault="00CD1118" w:rsidP="00C96766"/>
    <w:sectPr w:rsidR="00CD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5910"/>
    <w:multiLevelType w:val="hybridMultilevel"/>
    <w:tmpl w:val="EB6E72DC"/>
    <w:lvl w:ilvl="0" w:tplc="A9BAEB1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2D39B7"/>
    <w:multiLevelType w:val="hybridMultilevel"/>
    <w:tmpl w:val="FA4A7B8C"/>
    <w:lvl w:ilvl="0" w:tplc="F8686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591349"/>
    <w:multiLevelType w:val="hybridMultilevel"/>
    <w:tmpl w:val="5B0EC09A"/>
    <w:lvl w:ilvl="0" w:tplc="598E17E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22"/>
    <w:rsid w:val="001772D6"/>
    <w:rsid w:val="001F5722"/>
    <w:rsid w:val="00435AFF"/>
    <w:rsid w:val="00BF20C4"/>
    <w:rsid w:val="00C96766"/>
    <w:rsid w:val="00CD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5722"/>
    <w:rPr>
      <w:b/>
      <w:bCs/>
    </w:rPr>
  </w:style>
  <w:style w:type="character" w:styleId="Hyperlink">
    <w:name w:val="Hyperlink"/>
    <w:basedOn w:val="DefaultParagraphFont"/>
    <w:uiPriority w:val="99"/>
    <w:unhideWhenUsed/>
    <w:rsid w:val="001F5722"/>
    <w:rPr>
      <w:color w:val="0000FF"/>
      <w:u w:val="single"/>
    </w:rPr>
  </w:style>
  <w:style w:type="paragraph" w:styleId="ListParagraph">
    <w:name w:val="List Paragraph"/>
    <w:basedOn w:val="Normal"/>
    <w:uiPriority w:val="34"/>
    <w:qFormat/>
    <w:rsid w:val="001F5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5722"/>
    <w:rPr>
      <w:b/>
      <w:bCs/>
    </w:rPr>
  </w:style>
  <w:style w:type="character" w:styleId="Hyperlink">
    <w:name w:val="Hyperlink"/>
    <w:basedOn w:val="DefaultParagraphFont"/>
    <w:uiPriority w:val="99"/>
    <w:unhideWhenUsed/>
    <w:rsid w:val="001F5722"/>
    <w:rPr>
      <w:color w:val="0000FF"/>
      <w:u w:val="single"/>
    </w:rPr>
  </w:style>
  <w:style w:type="paragraph" w:styleId="ListParagraph">
    <w:name w:val="List Paragraph"/>
    <w:basedOn w:val="Normal"/>
    <w:uiPriority w:val="34"/>
    <w:qFormat/>
    <w:rsid w:val="001F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co.org.uk/for-organisations/data-protection-reform/overview-of-the-gdpr/individuals-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isecuritystandards.org" TargetMode="External"/><Relationship Id="rId11" Type="http://schemas.openxmlformats.org/officeDocument/2006/relationships/hyperlink" Target="mailto:info@icequest.co.uk" TargetMode="External"/><Relationship Id="rId5" Type="http://schemas.openxmlformats.org/officeDocument/2006/relationships/webSettings" Target="webSettings.xml"/><Relationship Id="rId10" Type="http://schemas.openxmlformats.org/officeDocument/2006/relationships/hyperlink" Target="http://www.aboutcookies.org/" TargetMode="External"/><Relationship Id="rId4" Type="http://schemas.openxmlformats.org/officeDocument/2006/relationships/settings" Target="settings.xml"/><Relationship Id="rId9" Type="http://schemas.openxmlformats.org/officeDocument/2006/relationships/hyperlink" Target="http://www.icequ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 38</dc:creator>
  <cp:lastModifiedBy>Bunker 38</cp:lastModifiedBy>
  <cp:revision>2</cp:revision>
  <dcterms:created xsi:type="dcterms:W3CDTF">2018-04-24T11:49:00Z</dcterms:created>
  <dcterms:modified xsi:type="dcterms:W3CDTF">2018-04-25T09:16:00Z</dcterms:modified>
</cp:coreProperties>
</file>